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7DD7" w14:textId="314B8C59" w:rsidR="00124D50" w:rsidRPr="0060351F" w:rsidRDefault="00343F79" w:rsidP="00343F79">
      <w:pPr>
        <w:jc w:val="center"/>
        <w:rPr>
          <w:sz w:val="32"/>
          <w:szCs w:val="32"/>
          <w:u w:val="single"/>
        </w:rPr>
      </w:pPr>
      <w:bookmarkStart w:id="0" w:name="_GoBack"/>
      <w:bookmarkEnd w:id="0"/>
      <w:r w:rsidRPr="0060351F">
        <w:rPr>
          <w:sz w:val="32"/>
          <w:szCs w:val="32"/>
          <w:u w:val="single"/>
        </w:rPr>
        <w:t>2023 Use of Funds Report</w:t>
      </w:r>
    </w:p>
    <w:p w14:paraId="633CA17B" w14:textId="77777777" w:rsidR="00343F79" w:rsidRDefault="00343F79" w:rsidP="00343F79">
      <w:pPr>
        <w:jc w:val="center"/>
      </w:pPr>
    </w:p>
    <w:p w14:paraId="6A6B4BE5" w14:textId="12EE0D28" w:rsidR="00343F79" w:rsidRDefault="00343F79" w:rsidP="00343F79">
      <w:r>
        <w:t xml:space="preserve">Agencies funded in March 2023 please note: Failure to submit this report will make your organization ineligible for future grant awards. This report must be completed, signed and sent to NFTRL postmarked by August 1, 2023. In the event of extenuating circumstances, a report extension may be applied for. </w:t>
      </w:r>
    </w:p>
    <w:p w14:paraId="07911438" w14:textId="77777777" w:rsidR="00343F79" w:rsidRDefault="00343F79" w:rsidP="00343F79"/>
    <w:p w14:paraId="0E00210A" w14:textId="4BFEB620" w:rsidR="00343F79" w:rsidRPr="00343F79" w:rsidRDefault="00343F79" w:rsidP="00343F79">
      <w:pPr>
        <w:rPr>
          <w:u w:val="single"/>
        </w:rPr>
      </w:pPr>
      <w:r>
        <w:t>Organization Name:</w:t>
      </w:r>
      <w:r w:rsidRPr="00343F79">
        <w:rPr>
          <w:u w:val="single"/>
        </w:rPr>
        <w:tab/>
      </w:r>
      <w:r w:rsidRPr="00343F79">
        <w:rPr>
          <w:u w:val="single"/>
        </w:rPr>
        <w:tab/>
      </w:r>
      <w:r w:rsidRPr="00343F79">
        <w:rPr>
          <w:u w:val="single"/>
        </w:rPr>
        <w:tab/>
      </w:r>
      <w:r w:rsidRPr="00343F79">
        <w:rPr>
          <w:u w:val="single"/>
        </w:rPr>
        <w:tab/>
      </w:r>
      <w:r w:rsidRPr="00343F79">
        <w:rPr>
          <w:u w:val="single"/>
        </w:rPr>
        <w:tab/>
      </w:r>
      <w:r w:rsidRPr="00343F79">
        <w:rPr>
          <w:u w:val="single"/>
        </w:rPr>
        <w:tab/>
      </w:r>
      <w:r w:rsidRPr="00343F79">
        <w:rPr>
          <w:u w:val="single"/>
        </w:rPr>
        <w:tab/>
      </w:r>
      <w:r w:rsidRPr="00343F79">
        <w:rPr>
          <w:u w:val="single"/>
        </w:rPr>
        <w:tab/>
      </w:r>
    </w:p>
    <w:p w14:paraId="4D679545" w14:textId="77777777" w:rsidR="00343F79" w:rsidRDefault="00343F79" w:rsidP="00343F79"/>
    <w:p w14:paraId="7965BF6A" w14:textId="296490D9" w:rsidR="00343F79" w:rsidRPr="00343F79" w:rsidRDefault="00343F79" w:rsidP="00343F79">
      <w:pPr>
        <w:rPr>
          <w:u w:val="single"/>
        </w:rPr>
      </w:pPr>
      <w:r>
        <w:t xml:space="preserve">Contact Name: </w:t>
      </w:r>
      <w:r w:rsidRPr="00343F79">
        <w:rPr>
          <w:u w:val="single"/>
        </w:rPr>
        <w:tab/>
      </w:r>
      <w:r w:rsidRPr="00343F79">
        <w:rPr>
          <w:u w:val="single"/>
        </w:rPr>
        <w:tab/>
      </w:r>
      <w:r w:rsidRPr="00343F79">
        <w:rPr>
          <w:u w:val="single"/>
        </w:rPr>
        <w:tab/>
      </w:r>
      <w:r w:rsidRPr="00343F79">
        <w:rPr>
          <w:u w:val="single"/>
        </w:rPr>
        <w:tab/>
      </w:r>
      <w:r>
        <w:tab/>
        <w:t xml:space="preserve">Title: </w:t>
      </w:r>
      <w:r w:rsidRPr="00343F79">
        <w:rPr>
          <w:u w:val="single"/>
        </w:rPr>
        <w:tab/>
      </w:r>
      <w:r w:rsidRPr="00343F79">
        <w:rPr>
          <w:u w:val="single"/>
        </w:rPr>
        <w:tab/>
      </w:r>
      <w:r w:rsidRPr="00343F79">
        <w:rPr>
          <w:u w:val="single"/>
        </w:rPr>
        <w:tab/>
      </w:r>
      <w:r w:rsidRPr="00343F79">
        <w:rPr>
          <w:u w:val="single"/>
        </w:rPr>
        <w:tab/>
      </w:r>
      <w:r w:rsidRPr="00343F79">
        <w:rPr>
          <w:u w:val="single"/>
        </w:rPr>
        <w:tab/>
      </w:r>
    </w:p>
    <w:p w14:paraId="3FA57FA9" w14:textId="77777777" w:rsidR="00343F79" w:rsidRDefault="00343F79" w:rsidP="00343F79"/>
    <w:p w14:paraId="08CC3CB3" w14:textId="2B645D31" w:rsidR="00343F79" w:rsidRDefault="00343F79" w:rsidP="00343F79">
      <w:r>
        <w:t xml:space="preserve">Phone: </w:t>
      </w:r>
      <w:r w:rsidRPr="00343F79">
        <w:rPr>
          <w:u w:val="single"/>
        </w:rPr>
        <w:tab/>
      </w:r>
      <w:r w:rsidRPr="00343F79">
        <w:rPr>
          <w:u w:val="single"/>
        </w:rPr>
        <w:tab/>
      </w:r>
      <w:r w:rsidRPr="00343F79">
        <w:rPr>
          <w:u w:val="single"/>
        </w:rPr>
        <w:tab/>
      </w:r>
      <w:r w:rsidRPr="00343F79">
        <w:rPr>
          <w:u w:val="single"/>
        </w:rPr>
        <w:tab/>
      </w:r>
      <w:r w:rsidRPr="00343F79">
        <w:rPr>
          <w:u w:val="single"/>
        </w:rPr>
        <w:tab/>
      </w:r>
      <w:r>
        <w:tab/>
        <w:t>Email:</w:t>
      </w:r>
      <w:r w:rsidRPr="00343F79">
        <w:rPr>
          <w:u w:val="single"/>
        </w:rPr>
        <w:tab/>
      </w:r>
      <w:r w:rsidRPr="00343F79">
        <w:rPr>
          <w:u w:val="single"/>
        </w:rPr>
        <w:tab/>
      </w:r>
      <w:r w:rsidRPr="00343F79">
        <w:rPr>
          <w:u w:val="single"/>
        </w:rPr>
        <w:tab/>
      </w:r>
      <w:r w:rsidRPr="00343F79">
        <w:rPr>
          <w:u w:val="single"/>
        </w:rPr>
        <w:tab/>
      </w:r>
      <w:r w:rsidRPr="00343F79">
        <w:rPr>
          <w:u w:val="single"/>
        </w:rPr>
        <w:tab/>
      </w:r>
    </w:p>
    <w:p w14:paraId="0DFC34D5" w14:textId="77777777" w:rsidR="00343F79" w:rsidRDefault="00343F79" w:rsidP="00343F79"/>
    <w:p w14:paraId="138A99DF" w14:textId="77777777" w:rsidR="00343F79" w:rsidRDefault="00343F79" w:rsidP="00343F79"/>
    <w:p w14:paraId="7EAFF1D1" w14:textId="74D16139" w:rsidR="00343F79" w:rsidRDefault="00343F79" w:rsidP="00343F79">
      <w:r>
        <w:t>Amount of grant awarded (March 2023):</w:t>
      </w:r>
      <w:r w:rsidR="0060351F">
        <w:t xml:space="preserve"> </w:t>
      </w:r>
      <w:r w:rsidRPr="00343F79">
        <w:rPr>
          <w:u w:val="single"/>
        </w:rPr>
        <w:tab/>
      </w:r>
      <w:r w:rsidRPr="00343F79">
        <w:rPr>
          <w:u w:val="single"/>
        </w:rPr>
        <w:tab/>
      </w:r>
      <w:r w:rsidRPr="00343F79">
        <w:rPr>
          <w:u w:val="single"/>
        </w:rPr>
        <w:tab/>
      </w:r>
    </w:p>
    <w:p w14:paraId="0592A05C" w14:textId="77777777" w:rsidR="00343F79" w:rsidRDefault="00343F79" w:rsidP="00343F79"/>
    <w:p w14:paraId="62D4D0F5" w14:textId="632AEB2F" w:rsidR="00343F79" w:rsidRDefault="00343F79" w:rsidP="00343F79">
      <w:r>
        <w:t>How were funds spent?</w:t>
      </w:r>
    </w:p>
    <w:p w14:paraId="437B0CEE" w14:textId="77777777" w:rsidR="0060351F" w:rsidRDefault="0060351F" w:rsidP="00343F79"/>
    <w:p w14:paraId="789786D2" w14:textId="77777777" w:rsidR="0060351F" w:rsidRDefault="0060351F" w:rsidP="00343F79"/>
    <w:p w14:paraId="0F862810" w14:textId="77777777" w:rsidR="00343F79" w:rsidRDefault="00343F79" w:rsidP="00343F79"/>
    <w:p w14:paraId="425DD796" w14:textId="3881E1C3" w:rsidR="00343F79" w:rsidRDefault="00343F79" w:rsidP="00343F79">
      <w:r>
        <w:t>If funds have not been spent, please provide plans for how/when funds will be used.</w:t>
      </w:r>
    </w:p>
    <w:p w14:paraId="193A35E7" w14:textId="77777777" w:rsidR="0060351F" w:rsidRDefault="0060351F" w:rsidP="00343F79"/>
    <w:p w14:paraId="55661002" w14:textId="77777777" w:rsidR="0060351F" w:rsidRDefault="0060351F" w:rsidP="00343F79"/>
    <w:p w14:paraId="5AC9E870" w14:textId="77777777" w:rsidR="00343F79" w:rsidRDefault="00343F79" w:rsidP="00343F79"/>
    <w:p w14:paraId="72B4EF02" w14:textId="77777777" w:rsidR="00343F79" w:rsidRDefault="00343F79" w:rsidP="00343F79">
      <w:r>
        <w:t xml:space="preserve">Which counties were impacted? Circle all the were impacted:  </w:t>
      </w:r>
    </w:p>
    <w:p w14:paraId="4F048915" w14:textId="4E488488" w:rsidR="00343F79" w:rsidRPr="00343F79" w:rsidRDefault="00343F79" w:rsidP="00343F79">
      <w:pPr>
        <w:ind w:firstLine="720"/>
        <w:rPr>
          <w:u w:val="single"/>
        </w:rPr>
      </w:pPr>
      <w:r>
        <w:t xml:space="preserve">Taney  </w:t>
      </w:r>
      <w:r>
        <w:tab/>
      </w:r>
      <w:r>
        <w:tab/>
        <w:t xml:space="preserve"> Stone  </w:t>
      </w:r>
      <w:r>
        <w:tab/>
        <w:t xml:space="preserve"> Other</w:t>
      </w:r>
      <w:r w:rsidRPr="00343F79">
        <w:t>:</w:t>
      </w:r>
      <w:r w:rsidRPr="00343F79">
        <w:rPr>
          <w:u w:val="single"/>
        </w:rPr>
        <w:t xml:space="preserve"> </w:t>
      </w:r>
      <w:r w:rsidRPr="00343F79">
        <w:rPr>
          <w:u w:val="single"/>
        </w:rPr>
        <w:tab/>
      </w:r>
      <w:r w:rsidRPr="00343F79">
        <w:rPr>
          <w:u w:val="single"/>
        </w:rPr>
        <w:tab/>
      </w:r>
      <w:r w:rsidRPr="00343F79">
        <w:rPr>
          <w:u w:val="single"/>
        </w:rPr>
        <w:tab/>
      </w:r>
    </w:p>
    <w:p w14:paraId="1F975AF0" w14:textId="77777777" w:rsidR="00343F79" w:rsidRDefault="00343F79" w:rsidP="00343F79"/>
    <w:p w14:paraId="39DEC615" w14:textId="77777777" w:rsidR="0060351F" w:rsidRDefault="0060351F" w:rsidP="00343F79"/>
    <w:p w14:paraId="6A70E839" w14:textId="50C3B2CA" w:rsidR="00343F79" w:rsidRPr="0060351F" w:rsidRDefault="00343F79" w:rsidP="00343F79">
      <w:pPr>
        <w:rPr>
          <w:u w:val="single"/>
        </w:rPr>
      </w:pPr>
      <w:r>
        <w:t>Signature of responsible officer:</w:t>
      </w:r>
      <w:r w:rsidRPr="0060351F">
        <w:rPr>
          <w:u w:val="single"/>
        </w:rPr>
        <w:tab/>
      </w:r>
      <w:r w:rsidRPr="0060351F">
        <w:rPr>
          <w:u w:val="single"/>
        </w:rPr>
        <w:tab/>
      </w:r>
      <w:r w:rsidRPr="0060351F">
        <w:rPr>
          <w:u w:val="single"/>
        </w:rPr>
        <w:tab/>
      </w:r>
      <w:r w:rsidRPr="0060351F">
        <w:rPr>
          <w:u w:val="single"/>
        </w:rPr>
        <w:tab/>
      </w:r>
      <w:r w:rsidRPr="0060351F">
        <w:rPr>
          <w:u w:val="single"/>
        </w:rPr>
        <w:tab/>
      </w:r>
      <w:r w:rsidR="0060351F">
        <w:rPr>
          <w:u w:val="single"/>
        </w:rPr>
        <w:tab/>
      </w:r>
      <w:r w:rsidR="0060351F" w:rsidRPr="0060351F">
        <w:t xml:space="preserve"> </w:t>
      </w:r>
      <w:r>
        <w:t>Date:</w:t>
      </w:r>
      <w:r w:rsidR="0060351F" w:rsidRPr="0060351F">
        <w:rPr>
          <w:u w:val="single"/>
        </w:rPr>
        <w:tab/>
      </w:r>
      <w:r w:rsidR="0060351F" w:rsidRPr="0060351F">
        <w:rPr>
          <w:u w:val="single"/>
        </w:rPr>
        <w:tab/>
      </w:r>
      <w:r w:rsidR="0060351F" w:rsidRPr="0060351F">
        <w:rPr>
          <w:u w:val="single"/>
        </w:rPr>
        <w:tab/>
      </w:r>
    </w:p>
    <w:p w14:paraId="6EACAB1F" w14:textId="77777777" w:rsidR="0060351F" w:rsidRDefault="0060351F" w:rsidP="00343F79"/>
    <w:p w14:paraId="72A0390C" w14:textId="1247130C" w:rsidR="00343F79" w:rsidRDefault="00343F79" w:rsidP="00343F79">
      <w:r>
        <w:t>Printed Name:</w:t>
      </w:r>
      <w:r>
        <w:tab/>
      </w:r>
      <w:r w:rsidRPr="0060351F">
        <w:rPr>
          <w:u w:val="single"/>
        </w:rPr>
        <w:tab/>
      </w:r>
      <w:r w:rsidRPr="0060351F">
        <w:rPr>
          <w:u w:val="single"/>
        </w:rPr>
        <w:tab/>
      </w:r>
      <w:r w:rsidRPr="0060351F">
        <w:rPr>
          <w:u w:val="single"/>
        </w:rPr>
        <w:tab/>
      </w:r>
      <w:r w:rsidRPr="0060351F">
        <w:rPr>
          <w:u w:val="single"/>
        </w:rPr>
        <w:tab/>
      </w:r>
      <w:r w:rsidRPr="0060351F">
        <w:rPr>
          <w:u w:val="single"/>
        </w:rPr>
        <w:tab/>
      </w:r>
      <w:r w:rsidRPr="0060351F">
        <w:rPr>
          <w:u w:val="single"/>
        </w:rPr>
        <w:tab/>
      </w:r>
      <w:r>
        <w:tab/>
        <w:t>Title:</w:t>
      </w:r>
      <w:r w:rsidR="0060351F" w:rsidRPr="0060351F">
        <w:rPr>
          <w:u w:val="single"/>
        </w:rPr>
        <w:tab/>
      </w:r>
      <w:r w:rsidR="0060351F" w:rsidRPr="0060351F">
        <w:rPr>
          <w:u w:val="single"/>
        </w:rPr>
        <w:tab/>
      </w:r>
      <w:r w:rsidR="0060351F" w:rsidRPr="0060351F">
        <w:rPr>
          <w:u w:val="single"/>
        </w:rPr>
        <w:tab/>
      </w:r>
      <w:r w:rsidR="0060351F" w:rsidRPr="0060351F">
        <w:rPr>
          <w:u w:val="single"/>
        </w:rPr>
        <w:tab/>
      </w:r>
      <w:r w:rsidR="0060351F">
        <w:tab/>
      </w:r>
    </w:p>
    <w:p w14:paraId="78175FFA" w14:textId="77777777" w:rsidR="00343F79" w:rsidRDefault="00343F79" w:rsidP="00343F79"/>
    <w:p w14:paraId="66362DC0" w14:textId="77777777" w:rsidR="00343F79" w:rsidRDefault="00343F79" w:rsidP="00343F79"/>
    <w:p w14:paraId="273ACAF2" w14:textId="77777777" w:rsidR="00343F79" w:rsidRDefault="00343F79" w:rsidP="00343F79"/>
    <w:p w14:paraId="2F4F4FA9" w14:textId="77777777" w:rsidR="00343F79" w:rsidRDefault="00343F79" w:rsidP="00343F79"/>
    <w:sectPr w:rsidR="0034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79"/>
    <w:rsid w:val="00162875"/>
    <w:rsid w:val="00276051"/>
    <w:rsid w:val="00343F79"/>
    <w:rsid w:val="003A1550"/>
    <w:rsid w:val="00465736"/>
    <w:rsid w:val="0060351F"/>
    <w:rsid w:val="007E75A3"/>
    <w:rsid w:val="00827621"/>
    <w:rsid w:val="00CC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4995"/>
  <w15:chartTrackingRefBased/>
  <w15:docId w15:val="{8A585481-9748-E643-B1E3-C1CD395B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Miller</dc:creator>
  <cp:keywords/>
  <dc:description/>
  <cp:lastModifiedBy>b gregg</cp:lastModifiedBy>
  <cp:revision>2</cp:revision>
  <dcterms:created xsi:type="dcterms:W3CDTF">2023-04-23T17:23:00Z</dcterms:created>
  <dcterms:modified xsi:type="dcterms:W3CDTF">2023-04-23T17:23:00Z</dcterms:modified>
</cp:coreProperties>
</file>